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0E05" w14:textId="77777777" w:rsidR="004F359E" w:rsidRDefault="001B6620" w:rsidP="00BE0DA3">
      <w:pPr>
        <w:spacing w:after="0" w:line="240" w:lineRule="auto"/>
      </w:pPr>
      <w:r>
        <w:t>« Ville »</w:t>
      </w:r>
      <w:r w:rsidR="004F359E">
        <w:t xml:space="preserve">, </w:t>
      </w:r>
      <w:r>
        <w:t>« date »</w:t>
      </w:r>
    </w:p>
    <w:p w14:paraId="56E978F2" w14:textId="70C622EE" w:rsidR="004F359E" w:rsidRDefault="00801331" w:rsidP="00E3670E">
      <w:pPr>
        <w:spacing w:after="0" w:line="240" w:lineRule="auto"/>
      </w:pPr>
      <w:r>
        <w:t>« nom du  directeur »</w:t>
      </w:r>
    </w:p>
    <w:p w14:paraId="6C587AB3" w14:textId="44DB4572" w:rsidR="00E3670E" w:rsidRDefault="004F359E" w:rsidP="00E3670E">
      <w:pPr>
        <w:spacing w:after="0" w:line="240" w:lineRule="auto"/>
      </w:pPr>
      <w:r>
        <w:t xml:space="preserve">Directeur </w:t>
      </w:r>
      <w:r w:rsidR="00801331">
        <w:t>« service »</w:t>
      </w:r>
    </w:p>
    <w:p w14:paraId="4B82F8F1" w14:textId="52D1C69F" w:rsidR="00E3670E" w:rsidRDefault="004F359E" w:rsidP="00E3670E">
      <w:pPr>
        <w:spacing w:after="0" w:line="240" w:lineRule="auto"/>
      </w:pPr>
      <w:r>
        <w:tab/>
      </w:r>
      <w:r>
        <w:tab/>
      </w:r>
      <w:r>
        <w:tab/>
      </w:r>
      <w:r>
        <w:tab/>
      </w:r>
      <w:r>
        <w:tab/>
      </w:r>
      <w:r>
        <w:tab/>
      </w:r>
      <w:r>
        <w:tab/>
      </w:r>
    </w:p>
    <w:p w14:paraId="7A951036" w14:textId="77777777" w:rsidR="004F359E" w:rsidRDefault="004F359E" w:rsidP="00E3670E">
      <w:pPr>
        <w:spacing w:after="0" w:line="240" w:lineRule="auto"/>
      </w:pPr>
      <w:r>
        <w:tab/>
      </w:r>
      <w:r>
        <w:tab/>
      </w:r>
      <w:r>
        <w:tab/>
      </w:r>
      <w:r>
        <w:tab/>
      </w:r>
      <w:r>
        <w:tab/>
      </w:r>
      <w:r>
        <w:tab/>
      </w:r>
      <w:r>
        <w:tab/>
      </w:r>
      <w:fldSimple w:instr=" MERGEFIELD Titre ">
        <w:r w:rsidR="00470FF9">
          <w:rPr>
            <w:noProof/>
          </w:rPr>
          <w:t>«Titre»</w:t>
        </w:r>
      </w:fldSimple>
      <w:r>
        <w:t xml:space="preserve"> </w:t>
      </w:r>
      <w:fldSimple w:instr=" MERGEFIELD Prénom ">
        <w:r w:rsidR="00470FF9">
          <w:rPr>
            <w:noProof/>
          </w:rPr>
          <w:t>«Prénom»</w:t>
        </w:r>
      </w:fldSimple>
      <w:r>
        <w:t xml:space="preserve"> </w:t>
      </w:r>
      <w:fldSimple w:instr=" MERGEFIELD &quot;Nom&quot; ">
        <w:r w:rsidR="00470FF9">
          <w:rPr>
            <w:noProof/>
          </w:rPr>
          <w:t>«Nom»</w:t>
        </w:r>
      </w:fldSimple>
      <w:r>
        <w:t xml:space="preserve"> </w:t>
      </w:r>
    </w:p>
    <w:p w14:paraId="439BDF94" w14:textId="77777777" w:rsidR="004F359E" w:rsidRDefault="004F359E" w:rsidP="00E3670E">
      <w:pPr>
        <w:spacing w:after="0" w:line="240" w:lineRule="auto"/>
      </w:pPr>
      <w:r>
        <w:tab/>
      </w:r>
      <w:r>
        <w:tab/>
      </w:r>
      <w:r>
        <w:tab/>
      </w:r>
      <w:r>
        <w:tab/>
      </w:r>
      <w:r>
        <w:tab/>
      </w:r>
      <w:r>
        <w:tab/>
      </w:r>
      <w:r>
        <w:tab/>
      </w:r>
      <w:fldSimple w:instr=" MERGEFIELD &quot;Adresse_&quot; ">
        <w:r w:rsidR="00470FF9">
          <w:rPr>
            <w:noProof/>
          </w:rPr>
          <w:t>«Adresse_»</w:t>
        </w:r>
      </w:fldSimple>
    </w:p>
    <w:p w14:paraId="4DDD0343" w14:textId="77777777" w:rsidR="004F359E" w:rsidRDefault="004F359E" w:rsidP="00E3670E">
      <w:pPr>
        <w:spacing w:after="0" w:line="240" w:lineRule="auto"/>
      </w:pPr>
      <w:r>
        <w:tab/>
      </w:r>
      <w:r>
        <w:tab/>
      </w:r>
      <w:r>
        <w:tab/>
      </w:r>
      <w:r>
        <w:tab/>
      </w:r>
      <w:r>
        <w:tab/>
      </w:r>
      <w:r>
        <w:tab/>
      </w:r>
      <w:r>
        <w:tab/>
      </w:r>
      <w:fldSimple w:instr=" MERGEFIELD &quot;Code_postal&quot; ">
        <w:r w:rsidR="00470FF9">
          <w:rPr>
            <w:noProof/>
          </w:rPr>
          <w:t>«Code_postal»</w:t>
        </w:r>
      </w:fldSimple>
      <w:fldSimple w:instr=" MERGEFIELD &quot;Code_postal&quot; ">
        <w:r w:rsidR="00470FF9">
          <w:rPr>
            <w:noProof/>
          </w:rPr>
          <w:t>«Code_postal»</w:t>
        </w:r>
      </w:fldSimple>
      <w:fldSimple w:instr=" MERGEFIELD &quot;Ville&quot; ">
        <w:r w:rsidR="00470FF9">
          <w:rPr>
            <w:noProof/>
          </w:rPr>
          <w:t>«Ville»</w:t>
        </w:r>
      </w:fldSimple>
    </w:p>
    <w:p w14:paraId="62E6C649" w14:textId="77777777" w:rsidR="004F359E" w:rsidRDefault="004F359E" w:rsidP="00E3670E">
      <w:pPr>
        <w:spacing w:after="0" w:line="240" w:lineRule="auto"/>
      </w:pPr>
      <w:r>
        <w:t xml:space="preserve">N/Réf. : </w:t>
      </w:r>
    </w:p>
    <w:p w14:paraId="4A51D4C2" w14:textId="590E01CB" w:rsidR="00E3670E" w:rsidRDefault="00E3670E" w:rsidP="00E3670E">
      <w:pPr>
        <w:spacing w:after="0" w:line="240" w:lineRule="auto"/>
      </w:pPr>
      <w:r>
        <w:t xml:space="preserve">Objet : </w:t>
      </w:r>
      <w:r w:rsidR="00BE0DA3">
        <w:t>Rendez-vous de liaison / visite médicale de pré-reprise</w:t>
      </w:r>
    </w:p>
    <w:p w14:paraId="405BE214" w14:textId="77777777" w:rsidR="00E3670E" w:rsidRDefault="00E3670E" w:rsidP="00E3670E">
      <w:pPr>
        <w:spacing w:after="0" w:line="240" w:lineRule="auto"/>
      </w:pPr>
    </w:p>
    <w:p w14:paraId="57D7AEA8" w14:textId="049F6F74" w:rsidR="0028146E" w:rsidRDefault="00A563F5" w:rsidP="00E3670E">
      <w:pPr>
        <w:spacing w:after="0" w:line="240" w:lineRule="auto"/>
      </w:pPr>
      <w:fldSimple w:instr=" MERGEFIELD Titre ">
        <w:r w:rsidR="00470FF9">
          <w:rPr>
            <w:noProof/>
          </w:rPr>
          <w:t>«Titre»</w:t>
        </w:r>
      </w:fldSimple>
      <w:r w:rsidR="003B2ED5">
        <w:t xml:space="preserve"> </w:t>
      </w:r>
      <w:fldSimple w:instr=" MERGEFIELD Prénom ">
        <w:r w:rsidR="00470FF9">
          <w:rPr>
            <w:noProof/>
          </w:rPr>
          <w:t>«Prénom»</w:t>
        </w:r>
      </w:fldSimple>
      <w:r w:rsidR="003B2ED5">
        <w:t xml:space="preserve"> </w:t>
      </w:r>
      <w:fldSimple w:instr=" MERGEFIELD Nom ">
        <w:r w:rsidR="00470FF9">
          <w:rPr>
            <w:noProof/>
          </w:rPr>
          <w:t>«Nom»</w:t>
        </w:r>
      </w:fldSimple>
      <w:r w:rsidR="00E44AC2">
        <w:t>,</w:t>
      </w:r>
    </w:p>
    <w:p w14:paraId="08543FB9" w14:textId="77777777" w:rsidR="00E3670E" w:rsidRDefault="00E3670E" w:rsidP="00E3670E">
      <w:pPr>
        <w:spacing w:after="0" w:line="240" w:lineRule="auto"/>
        <w:jc w:val="both"/>
      </w:pPr>
    </w:p>
    <w:p w14:paraId="231D43C5" w14:textId="67FFFDE6" w:rsidR="00E44AC2" w:rsidRDefault="00E44AC2" w:rsidP="00E3670E">
      <w:pPr>
        <w:spacing w:after="0" w:line="240" w:lineRule="auto"/>
        <w:jc w:val="both"/>
      </w:pPr>
      <w:r>
        <w:t>Vous êtes actuellement en arrêt de travail depuis le</w:t>
      </w:r>
      <w:r w:rsidR="004F359E">
        <w:t xml:space="preserve"> </w:t>
      </w:r>
      <w:fldSimple w:instr=" MERGEFIELD &quot;Date_arrêt_de_travail&quot; ">
        <w:r w:rsidR="00470FF9">
          <w:rPr>
            <w:noProof/>
          </w:rPr>
          <w:t>«Date_arrêt_de_travail»</w:t>
        </w:r>
      </w:fldSimple>
      <w:r>
        <w:t xml:space="preserve"> .</w:t>
      </w:r>
    </w:p>
    <w:p w14:paraId="34BDB2CF" w14:textId="1A7FB6C1" w:rsidR="00E44AC2" w:rsidRDefault="00E44AC2" w:rsidP="00E3670E">
      <w:pPr>
        <w:spacing w:after="0" w:line="240" w:lineRule="auto"/>
        <w:jc w:val="both"/>
      </w:pPr>
      <w:r>
        <w:t xml:space="preserve">Conformément </w:t>
      </w:r>
      <w:r w:rsidR="00A563F5">
        <w:t xml:space="preserve">aux </w:t>
      </w:r>
      <w:r w:rsidR="00912C74">
        <w:t>article</w:t>
      </w:r>
      <w:r w:rsidR="00A563F5">
        <w:t>s</w:t>
      </w:r>
      <w:r w:rsidR="00912C74">
        <w:t xml:space="preserve"> L1226-1-3 et L4624-2-</w:t>
      </w:r>
      <w:r w:rsidR="00BE0DA3">
        <w:t>4 du</w:t>
      </w:r>
      <w:r w:rsidR="00912C74">
        <w:t xml:space="preserve"> code du </w:t>
      </w:r>
      <w:r w:rsidR="00BE0DA3">
        <w:t>travail, nous</w:t>
      </w:r>
      <w:r>
        <w:t xml:space="preserve"> vous informons que pendant votre arrêt, vous pouvez solliciter </w:t>
      </w:r>
      <w:r w:rsidRPr="00912C74">
        <w:rPr>
          <w:b/>
          <w:bCs/>
        </w:rPr>
        <w:t>un rendez-vous de liaison</w:t>
      </w:r>
      <w:r>
        <w:t xml:space="preserve"> dans notre</w:t>
      </w:r>
      <w:r w:rsidR="00616732">
        <w:t xml:space="preserve"> « entreprise</w:t>
      </w:r>
      <w:r w:rsidR="00A563F5">
        <w:t>/</w:t>
      </w:r>
      <w:r>
        <w:t>association</w:t>
      </w:r>
      <w:r w:rsidR="00A563F5">
        <w:t> »</w:t>
      </w:r>
      <w:r>
        <w:t xml:space="preserve"> et/ou </w:t>
      </w:r>
      <w:r w:rsidRPr="00912C74">
        <w:rPr>
          <w:b/>
          <w:bCs/>
        </w:rPr>
        <w:t>d’une visite de pré reprise</w:t>
      </w:r>
      <w:r>
        <w:t xml:space="preserve"> auprès des services de prévention et de santé au travail, dans les conditions indiquées ci-dessous.</w:t>
      </w:r>
    </w:p>
    <w:p w14:paraId="6C818BA9" w14:textId="77777777" w:rsidR="00E3670E" w:rsidRDefault="00E3670E" w:rsidP="00E3670E">
      <w:pPr>
        <w:spacing w:after="0" w:line="240" w:lineRule="auto"/>
        <w:jc w:val="both"/>
      </w:pPr>
    </w:p>
    <w:p w14:paraId="75AA089A" w14:textId="1CB1F998" w:rsidR="00912C74" w:rsidRPr="00912C74" w:rsidRDefault="00912C74" w:rsidP="00D80DBD">
      <w:pPr>
        <w:pStyle w:val="Paragraphedeliste"/>
        <w:numPr>
          <w:ilvl w:val="0"/>
          <w:numId w:val="4"/>
        </w:numPr>
        <w:spacing w:after="0" w:line="240" w:lineRule="auto"/>
        <w:jc w:val="both"/>
        <w:rPr>
          <w:b/>
          <w:bCs/>
        </w:rPr>
      </w:pPr>
      <w:r w:rsidRPr="00912C74">
        <w:rPr>
          <w:b/>
          <w:bCs/>
        </w:rPr>
        <w:t>Le rendez-vous de liaison </w:t>
      </w:r>
    </w:p>
    <w:p w14:paraId="4E08BF58" w14:textId="77777777" w:rsidR="00912C74" w:rsidRDefault="00912C74" w:rsidP="00912C74">
      <w:pPr>
        <w:pStyle w:val="Paragraphedeliste"/>
        <w:spacing w:after="0" w:line="240" w:lineRule="auto"/>
        <w:jc w:val="both"/>
      </w:pPr>
      <w:r>
        <w:t xml:space="preserve">Ce rendez-vous de liaison est un dispositif de prévention en santé au travail et de la désinsertion professionnelle pour les salariés en arrêt. </w:t>
      </w:r>
    </w:p>
    <w:p w14:paraId="709B243F" w14:textId="727001FA" w:rsidR="00912C74" w:rsidRDefault="00912C74" w:rsidP="00912C74">
      <w:pPr>
        <w:pStyle w:val="Paragraphedeliste"/>
        <w:spacing w:after="0" w:line="240" w:lineRule="auto"/>
        <w:jc w:val="both"/>
      </w:pPr>
      <w:r>
        <w:t>Son objectif est de maintenir un lien entre votre employeur pendant votre arrêt et de vous informer que vous pouvez bénéficier :</w:t>
      </w:r>
    </w:p>
    <w:p w14:paraId="3AF50BA3" w14:textId="0B44A2B0" w:rsidR="00912C74" w:rsidRDefault="00912C74" w:rsidP="00912C74">
      <w:pPr>
        <w:pStyle w:val="Paragraphedeliste"/>
        <w:numPr>
          <w:ilvl w:val="0"/>
          <w:numId w:val="5"/>
        </w:numPr>
        <w:spacing w:after="0" w:line="240" w:lineRule="auto"/>
        <w:jc w:val="both"/>
      </w:pPr>
      <w:r>
        <w:t>D’actions de prévention de la désinsertion professionnelle (notamment par la mise en place d’un essai encadre ou d’une convention de rééducation professionnelle en entreprise) ;</w:t>
      </w:r>
    </w:p>
    <w:p w14:paraId="76203B9B" w14:textId="6105A9F7" w:rsidR="00912C74" w:rsidRDefault="00912C74" w:rsidP="00912C74">
      <w:pPr>
        <w:pStyle w:val="Paragraphedeliste"/>
        <w:numPr>
          <w:ilvl w:val="0"/>
          <w:numId w:val="5"/>
        </w:numPr>
        <w:spacing w:after="0" w:line="240" w:lineRule="auto"/>
        <w:jc w:val="both"/>
      </w:pPr>
      <w:r>
        <w:t>D’un examen de pré-reprise auprès du médecin du travail ;</w:t>
      </w:r>
    </w:p>
    <w:p w14:paraId="2BE64137" w14:textId="77777777" w:rsidR="00912C74" w:rsidRDefault="00912C74" w:rsidP="00912C74">
      <w:pPr>
        <w:pStyle w:val="Paragraphedeliste"/>
        <w:numPr>
          <w:ilvl w:val="0"/>
          <w:numId w:val="5"/>
        </w:numPr>
        <w:spacing w:after="0" w:line="240" w:lineRule="auto"/>
        <w:jc w:val="both"/>
      </w:pPr>
      <w:r>
        <w:t xml:space="preserve">De mesure d’aménagement de votre poste et/ou de votre temps de travail. </w:t>
      </w:r>
    </w:p>
    <w:p w14:paraId="6B7B18FE" w14:textId="77777777" w:rsidR="00912C74" w:rsidRDefault="00912C74" w:rsidP="00912C74">
      <w:pPr>
        <w:spacing w:after="0" w:line="240" w:lineRule="auto"/>
        <w:ind w:left="709"/>
        <w:jc w:val="both"/>
      </w:pPr>
    </w:p>
    <w:p w14:paraId="09DE29A3" w14:textId="0145BD48" w:rsidR="00912C74" w:rsidRDefault="00912C74" w:rsidP="00912C74">
      <w:pPr>
        <w:spacing w:after="0" w:line="240" w:lineRule="auto"/>
        <w:ind w:left="709"/>
        <w:jc w:val="both"/>
      </w:pPr>
      <w:r>
        <w:t xml:space="preserve">L’organisation de cet entretien associera le service de prévention et de santé au travail SMTI 82. </w:t>
      </w:r>
    </w:p>
    <w:p w14:paraId="7C19B51B" w14:textId="77777777" w:rsidR="00912C74" w:rsidRDefault="00912C74" w:rsidP="00912C74">
      <w:pPr>
        <w:spacing w:after="0" w:line="240" w:lineRule="auto"/>
        <w:ind w:left="709"/>
        <w:jc w:val="both"/>
      </w:pPr>
    </w:p>
    <w:p w14:paraId="05B79765" w14:textId="31B15BC0" w:rsidR="00912C74" w:rsidRDefault="00912C74" w:rsidP="00912C74">
      <w:pPr>
        <w:spacing w:after="0" w:line="240" w:lineRule="auto"/>
        <w:ind w:left="709"/>
        <w:jc w:val="both"/>
      </w:pPr>
      <w:r>
        <w:t xml:space="preserve">A votre demande, le référent « handicap » de l’entreprise pourra également participer. Ce rendez-vous de liaison peut se faire en présentiel (pendant les heures de sorties autorisées inscrites sur votre arrêt de travail) ou en distanciel. </w:t>
      </w:r>
    </w:p>
    <w:p w14:paraId="547BEFF5" w14:textId="77777777" w:rsidR="00912C74" w:rsidRDefault="00912C74" w:rsidP="00912C74">
      <w:pPr>
        <w:spacing w:after="0" w:line="240" w:lineRule="auto"/>
        <w:ind w:left="709"/>
        <w:jc w:val="both"/>
      </w:pPr>
    </w:p>
    <w:p w14:paraId="51D03F31" w14:textId="25F67DA7" w:rsidR="00912C74" w:rsidRDefault="00912C74" w:rsidP="00912C74">
      <w:pPr>
        <w:spacing w:after="0" w:line="240" w:lineRule="auto"/>
        <w:ind w:left="709"/>
        <w:jc w:val="both"/>
      </w:pPr>
      <w:r>
        <w:t xml:space="preserve">Ainsi, nous vous remercions de nous informer dans un délai de … jours de votre accord afin de pouvoir convenir d’une date de rendez-vous. </w:t>
      </w:r>
    </w:p>
    <w:p w14:paraId="6FFBC443" w14:textId="77777777" w:rsidR="00912C74" w:rsidRDefault="00912C74" w:rsidP="00912C74">
      <w:pPr>
        <w:spacing w:after="0" w:line="240" w:lineRule="auto"/>
        <w:ind w:left="709"/>
        <w:jc w:val="both"/>
      </w:pPr>
    </w:p>
    <w:p w14:paraId="06748FC4" w14:textId="77777777" w:rsidR="00E3670E" w:rsidRDefault="00E3670E" w:rsidP="00E3670E">
      <w:pPr>
        <w:spacing w:after="0" w:line="240" w:lineRule="auto"/>
        <w:jc w:val="both"/>
      </w:pPr>
    </w:p>
    <w:p w14:paraId="482F9593" w14:textId="77777777" w:rsidR="00912C74" w:rsidRPr="00BE0DA3" w:rsidRDefault="00912C74" w:rsidP="00912C74">
      <w:pPr>
        <w:pStyle w:val="Paragraphedeliste"/>
        <w:numPr>
          <w:ilvl w:val="0"/>
          <w:numId w:val="4"/>
        </w:numPr>
        <w:spacing w:after="0" w:line="240" w:lineRule="auto"/>
        <w:jc w:val="both"/>
        <w:rPr>
          <w:b/>
          <w:bCs/>
        </w:rPr>
      </w:pPr>
      <w:r w:rsidRPr="00BE0DA3">
        <w:rPr>
          <w:b/>
          <w:bCs/>
        </w:rPr>
        <w:t xml:space="preserve">La visite de pré-reprise </w:t>
      </w:r>
    </w:p>
    <w:p w14:paraId="40BC11AB" w14:textId="13207EEB" w:rsidR="00E44AC2" w:rsidRDefault="00E44AC2" w:rsidP="00912C74">
      <w:pPr>
        <w:pStyle w:val="Paragraphedeliste"/>
        <w:spacing w:after="0" w:line="240" w:lineRule="auto"/>
        <w:jc w:val="both"/>
      </w:pPr>
      <w:r>
        <w:t xml:space="preserve">Vous pouvez également solliciter </w:t>
      </w:r>
      <w:r w:rsidR="00BE0DA3">
        <w:t>l’organisation d’</w:t>
      </w:r>
      <w:r>
        <w:t xml:space="preserve">une visite de pré-reprise directement auprès </w:t>
      </w:r>
      <w:r w:rsidR="00BE0DA3">
        <w:t xml:space="preserve">du </w:t>
      </w:r>
      <w:r>
        <w:t>service</w:t>
      </w:r>
      <w:r w:rsidR="00BE0DA3">
        <w:t xml:space="preserve"> de prévention et de santé au travail SMTI 82 </w:t>
      </w:r>
      <w:r w:rsidR="00550133">
        <w:t>:</w:t>
      </w:r>
      <w:r w:rsidR="00BE0DA3">
        <w:t xml:space="preserve"> 80, avenue Gambetta, 82 000 Montauban – 05.63.21.44.00</w:t>
      </w:r>
      <w:r w:rsidR="003B2ED5">
        <w:t>.</w:t>
      </w:r>
      <w:r w:rsidR="00BE0DA3">
        <w:t xml:space="preserve"> Cette visite, confidentielle, est ouverte aux salariés dont l’arrêt de travail excède 30 jours. Elle a pour objet de permettre au médecin du travail d’étudier notamment la mise en œuvre de mesure d’adaptation, d’aménagement ou de transformation de votre poste ou bien encore de préconiser un reclassement dans le cas où le retour à votre poste serait anticipé. </w:t>
      </w:r>
    </w:p>
    <w:p w14:paraId="09FEA132" w14:textId="77777777" w:rsidR="00E3670E" w:rsidRDefault="00E3670E" w:rsidP="00E3670E">
      <w:pPr>
        <w:spacing w:after="0" w:line="240" w:lineRule="auto"/>
        <w:jc w:val="both"/>
      </w:pPr>
    </w:p>
    <w:p w14:paraId="087AA700" w14:textId="77777777" w:rsidR="004F359E" w:rsidRDefault="003B2ED5" w:rsidP="00E3670E">
      <w:pPr>
        <w:spacing w:after="0" w:line="240" w:lineRule="auto"/>
        <w:jc w:val="both"/>
      </w:pPr>
      <w:r w:rsidRPr="003B2ED5">
        <w:t xml:space="preserve">Je vous prie d’agréer, </w:t>
      </w:r>
      <w:fldSimple w:instr=" MERGEFIELD &quot;Titre&quot; ">
        <w:r w:rsidR="00470FF9">
          <w:rPr>
            <w:noProof/>
          </w:rPr>
          <w:t>«Titre»</w:t>
        </w:r>
      </w:fldSimple>
      <w:r w:rsidRPr="003B2ED5">
        <w:t>, l’expression de mes salutations distinguées</w:t>
      </w:r>
      <w:r>
        <w:t>.</w:t>
      </w:r>
    </w:p>
    <w:p w14:paraId="12698BD8" w14:textId="77777777" w:rsidR="00BE0DA3" w:rsidRDefault="004F359E" w:rsidP="00BE0DA3">
      <w:pPr>
        <w:spacing w:after="0" w:line="240" w:lineRule="auto"/>
      </w:pPr>
      <w:r>
        <w:tab/>
      </w:r>
      <w:r>
        <w:tab/>
      </w:r>
      <w:r>
        <w:tab/>
      </w:r>
      <w:r>
        <w:tab/>
      </w:r>
      <w:r>
        <w:tab/>
      </w:r>
      <w:r>
        <w:tab/>
      </w:r>
      <w:r>
        <w:tab/>
        <w:t xml:space="preserve">Fait à </w:t>
      </w:r>
      <w:r w:rsidR="00E3670E">
        <w:t xml:space="preserve">                     </w:t>
      </w:r>
      <w:r>
        <w:t xml:space="preserve">, </w:t>
      </w:r>
      <w:r w:rsidR="001B6620">
        <w:t>« date »</w:t>
      </w:r>
      <w:r w:rsidR="00BE0DA3" w:rsidRPr="00BE0DA3">
        <w:t xml:space="preserve"> </w:t>
      </w:r>
    </w:p>
    <w:p w14:paraId="4B2B0EF3" w14:textId="2D53D858" w:rsidR="004F359E" w:rsidRDefault="00BE0DA3" w:rsidP="00BE0DA3">
      <w:pPr>
        <w:spacing w:after="0" w:line="240" w:lineRule="auto"/>
        <w:ind w:left="4248" w:firstLine="708"/>
      </w:pPr>
      <w:r>
        <w:t xml:space="preserve">Le Directeur, </w:t>
      </w:r>
      <w:r w:rsidR="001B6620">
        <w:t xml:space="preserve">« nom du directeur » </w:t>
      </w:r>
      <w:r w:rsidR="004F359E">
        <w:t xml:space="preserve"> </w:t>
      </w:r>
    </w:p>
    <w:sectPr w:rsidR="004F3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1C0B"/>
    <w:multiLevelType w:val="hybridMultilevel"/>
    <w:tmpl w:val="1BF277AE"/>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 w15:restartNumberingAfterBreak="0">
    <w:nsid w:val="2A053799"/>
    <w:multiLevelType w:val="hybridMultilevel"/>
    <w:tmpl w:val="5D20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512AC8"/>
    <w:multiLevelType w:val="hybridMultilevel"/>
    <w:tmpl w:val="EBC2F864"/>
    <w:lvl w:ilvl="0" w:tplc="5DCCC610">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5C9F170C"/>
    <w:multiLevelType w:val="hybridMultilevel"/>
    <w:tmpl w:val="908A767C"/>
    <w:lvl w:ilvl="0" w:tplc="2D72C4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290012"/>
    <w:multiLevelType w:val="hybridMultilevel"/>
    <w:tmpl w:val="A50E8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6443227">
    <w:abstractNumId w:val="3"/>
  </w:num>
  <w:num w:numId="2" w16cid:durableId="518591064">
    <w:abstractNumId w:val="1"/>
  </w:num>
  <w:num w:numId="3" w16cid:durableId="503129578">
    <w:abstractNumId w:val="0"/>
  </w:num>
  <w:num w:numId="4" w16cid:durableId="2138141793">
    <w:abstractNumId w:val="4"/>
  </w:num>
  <w:num w:numId="5" w16cid:durableId="118393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C2"/>
    <w:rsid w:val="00191021"/>
    <w:rsid w:val="001B6620"/>
    <w:rsid w:val="0028146E"/>
    <w:rsid w:val="003B2ED5"/>
    <w:rsid w:val="00470FF9"/>
    <w:rsid w:val="004F359E"/>
    <w:rsid w:val="004F5103"/>
    <w:rsid w:val="00550133"/>
    <w:rsid w:val="00616732"/>
    <w:rsid w:val="00801331"/>
    <w:rsid w:val="008B4714"/>
    <w:rsid w:val="00912C74"/>
    <w:rsid w:val="00A563F5"/>
    <w:rsid w:val="00BE0DA3"/>
    <w:rsid w:val="00D80DBD"/>
    <w:rsid w:val="00E3670E"/>
    <w:rsid w:val="00E44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C683"/>
  <w15:chartTrackingRefBased/>
  <w15:docId w15:val="{D5552CE9-2681-4417-B301-61D58534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4AC2"/>
    <w:pPr>
      <w:ind w:left="720"/>
      <w:contextualSpacing/>
    </w:pPr>
  </w:style>
  <w:style w:type="character" w:styleId="Lienhypertexte">
    <w:name w:val="Hyperlink"/>
    <w:basedOn w:val="Policepardfaut"/>
    <w:uiPriority w:val="99"/>
    <w:unhideWhenUsed/>
    <w:rsid w:val="00E44AC2"/>
    <w:rPr>
      <w:color w:val="0563C1" w:themeColor="hyperlink"/>
      <w:u w:val="single"/>
    </w:rPr>
  </w:style>
  <w:style w:type="character" w:styleId="Textedelespacerserv">
    <w:name w:val="Placeholder Text"/>
    <w:basedOn w:val="Policepardfaut"/>
    <w:uiPriority w:val="99"/>
    <w:semiHidden/>
    <w:rsid w:val="00550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434</Words>
  <Characters>2391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BRUNE-TAVAGNUTTI</dc:creator>
  <cp:keywords/>
  <dc:description/>
  <cp:lastModifiedBy>Linda Garriou</cp:lastModifiedBy>
  <cp:revision>6</cp:revision>
  <cp:lastPrinted>2022-08-02T15:54:00Z</cp:lastPrinted>
  <dcterms:created xsi:type="dcterms:W3CDTF">2023-11-21T14:50:00Z</dcterms:created>
  <dcterms:modified xsi:type="dcterms:W3CDTF">2023-11-23T10:16:00Z</dcterms:modified>
</cp:coreProperties>
</file>